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12882-2026 i Hudiksvalls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