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26604-2026 i Ånge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