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33309-2024 i Ånge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