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26473-2025 i Ånge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