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660-2024 i Ånge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