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knärot (VU, §8), laxgröppa (VU), brunpudrad nållav (NT), dvärgbägarlav (NT), garnlav (NT), kolflarnlav (NT), lunglav (NT), mörk kolflarnlav (NT), skrovellav (NT), talltita (NT, §4), vedflamlav (NT), vedskivlav (NT), vedtrappmossa (NT), dropptaggsvamp (S), nästlav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35744-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6923628, E 501920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