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35827-2025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