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5435-2026 i Ånge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