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56423-2025 i Ånge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