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gråspett, grönfink, gulsparv, göktyta, järnsparv, lappuggla, mindre hackspett, orre, rosenfink, rödvingetrast, spillkråka, sädesärla, sävsparv, sångsvan,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gråspett, grönfink, gulsparv, göktyta, järnsparv, lappuggla, mindre hackspett, orre, rosenfink, rödvingetrast, spillkråka, sädesärla, sävsparv, sångsvan,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