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80-2026 i Ånge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