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samrådsanmälan S 487-2025 i Ånge kommun har hittats 27 naturvårdsarter varav 13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