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18346-2024 i Ånge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