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 meter från avverkningsanmälan A 32655-2024 i Ånge kommun har hittats 19 naturvårdsarter varav 12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