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30-2025 i Å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