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27214-2019 i Ånge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