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samrådsanmälan S 1081-2025 i Ånge kommun har hittats 16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