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638-2024 i Ånge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