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44548-2026 i Ånge kommun</w:t>
      </w:r>
    </w:p>
    <w:p>
      <w:r>
        <w:t>Denna tillsynsbegäran behandlar höga naturvärden i avverkningsanmälan A 44548-2026 i Ånge kommun som inkom 2026-10-26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454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6913022, E 505367 i SWEREF 99 TM.</w:t>
      </w:r>
    </w:p>
    <w:p>
      <w:r>
        <w:t>I och inom 25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44548-2026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6913022, E 505367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