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1582-2025 i Ånge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