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840-2023 i Ånge kommun har hittats 10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