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31509-2024 i Ånge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