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34696-2024 i Ånge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