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93-2025 i Å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