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37184-2025 i Ånge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