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5-2024 i Ånge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