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 meter från avverkningsanmälan A 33806-2025 i Ånge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