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44607-2021 i Ånge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