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41874-2025 i Ånge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