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dokument behandlar höga naturvärden i avverkningsanmälan A 39933-2022 i Ånge kommun. Denna avverkningsanmälan inkom 2022-09-15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9933-2022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6915399, E 562065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39933-2022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