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26240-2019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