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40139-2026 i Ånge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