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dropptaggsvamp (NT, T), kolflarnlav (NT, T), lunglav (NT, T), ullticka (NT, T), vedskivlav (NT, T), vedtrappmossa (NT, T), violettgrå tagellav (NT, T), bårdlav (S, T), korallblylav (S, T), luddlav (S, T), norrlandslav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