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35648-2025 i Ånge kommun</w:t>
      </w:r>
    </w:p>
    <w:p>
      <w:r>
        <w:t>Detta dokument behandlar höga naturvärden i avverkningsanmälan A 35648-2025 i Ånge kommun. Denna avverkningsanmälan inkom 2025-07-21 12:24:03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6928138, E 508207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