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1082-2022 i Ånge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