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60365-2024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