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samrådsanmälan S 1084-2025 i Ånge kommun har hittats 17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