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53303-2024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