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björktrast, blå kärrhök, duvhök, fiskgjuse, fjällvråk, gråspett, grönsiska, göktyta, havsörn, järnsparv, kungsörn, mindre hackspett, pilgrimsfalk, rosenfink, rödvingetrast, smålom, sparvuggla, spillkråka, stenfalk, svartvit flugsnappare, tallbit, talltita, tornseglare, trana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björktrast, blå kärrhök, duvhök, fiskgjuse, fjällvråk, gråspett, grönsiska, göktyta, havsörn, järnsparv, kungsörn, mindre hackspett, pilgrimsfalk, rosenfink, rödvingetrast, smålom, sparvuggla, spillkråka, stenfalk, svartvit flugsnappare, tallbit, talltita, tornseglare, trana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