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som inkom 2025-05-14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5 naturvårdsarter hittats: garnlav (VU, T), kolflarnlav (NT, T), vedskivlav (NT, T), violettgrå tagellav (NT, T) och tjäder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2212" cy="5688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22212" cy="5688000"/>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6936118, E 619646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