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som inkom 2023-06-05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dropptaggsvamp (NT, T), grantaggsvamp (NT), orange taggsvamp (NT, T), tallticka (NT, T), grönpyrola (S, T), guldlockmossa (S, T), tibast (S, T) och toppvaxing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