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som inkom 2025-03-07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6954013, E 611114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doftskinn (NT, T), gammelgransskål (NT, T), lunglav (NT, T), rosenticka (NT, T), stjärntagging (NT, T), tretåig hackspett (NT, T, §4), ullticka (NT, T),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