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som inkom 2024-03-20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6928005, E 631174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skinnlav (S, T), stor aspticka (S, T), gråspett (T, §4), spillkråka (T,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