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som inkom 2025-05-20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6935922, E 619974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6 naturvårdsarter hittats: gammelgransskål (NT, T), knottrig blåslav (NT, T), rynkskinn (NT, T), skuggblåslav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