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som inkom 2022-07-15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6935308, E 619921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6 naturvårdsarter hittats: garnlav (VU, T), rosenticka (NT, T), dvärghäxört (S, T), mattlummer (T, §9),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vanlig padda (§6)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