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klagomål behandlar höga naturvärden i avverkningsanmälan A 40107-2025 i Timrå kommun som inkom 2025-08-25 och omfattar 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6952831, E 613244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