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21621-2025 i Timrå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