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40107-2025 i Timrå kommun</w:t>
      </w:r>
    </w:p>
    <w:p>
      <w:r>
        <w:t>Denna tillsynsbegäran behandlar höga naturvärden i avverkningsanmälan A 40107-2025 i Timrå kommun som inkom 2025-08-25 och omfattar 4,9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40107-2025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6952831, E 613244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