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17976-2025 i Timrå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