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8-2026 i Timrå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